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9E3" w:rsidRPr="00A749E3" w:rsidRDefault="00A749E3" w:rsidP="00A749E3">
      <w:pPr>
        <w:shd w:val="clear" w:color="auto" w:fill="FFFFFF"/>
        <w:ind w:left="5670"/>
        <w:rPr>
          <w:rFonts w:ascii="Calibri" w:hAnsi="Calibri" w:cs="Calibri"/>
          <w:color w:val="000000"/>
          <w:sz w:val="22"/>
          <w:szCs w:val="22"/>
          <w:lang w:val="lt-LT" w:eastAsia="lt-LT"/>
        </w:rPr>
      </w:pPr>
      <w:r w:rsidRPr="00A749E3">
        <w:rPr>
          <w:color w:val="000000"/>
          <w:lang w:val="lt-LT"/>
        </w:rPr>
        <w:t>PATVIRTINTA</w:t>
      </w:r>
    </w:p>
    <w:p w:rsidR="00A749E3" w:rsidRPr="00A749E3" w:rsidRDefault="00A749E3" w:rsidP="00A749E3">
      <w:pPr>
        <w:shd w:val="clear" w:color="auto" w:fill="FFFFFF"/>
        <w:ind w:left="5670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749E3">
        <w:rPr>
          <w:color w:val="000000"/>
          <w:lang w:val="lt-LT"/>
        </w:rPr>
        <w:t>Klaipėdos rajono savivaldybės tarybos  2017 m. lapkričio 30 d. </w:t>
      </w:r>
    </w:p>
    <w:p w:rsidR="00A749E3" w:rsidRPr="00A749E3" w:rsidRDefault="00A749E3" w:rsidP="00A749E3">
      <w:pPr>
        <w:shd w:val="clear" w:color="auto" w:fill="FFFFFF"/>
        <w:ind w:left="5670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749E3">
        <w:rPr>
          <w:color w:val="000000"/>
          <w:lang w:val="lt-LT"/>
        </w:rPr>
        <w:t>sprendimu Nr. T11-385</w:t>
      </w:r>
    </w:p>
    <w:p w:rsidR="00A749E3" w:rsidRPr="00A749E3" w:rsidRDefault="00A749E3" w:rsidP="00A749E3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  <w:lang w:val="lt-LT"/>
        </w:rPr>
      </w:pPr>
      <w:r w:rsidRPr="00A749E3">
        <w:rPr>
          <w:b/>
          <w:bCs/>
          <w:color w:val="000000"/>
          <w:lang w:val="lt-LT"/>
        </w:rPr>
        <w:t> </w:t>
      </w:r>
    </w:p>
    <w:p w:rsidR="00A749E3" w:rsidRDefault="00A749E3" w:rsidP="00A749E3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KLAIPĖDOS RAJONO SAVIVALDYBĖS LANKYTINŲ VIETŲ SĄRAŠAS</w:t>
      </w:r>
    </w:p>
    <w:p w:rsidR="00A749E3" w:rsidRDefault="00A749E3" w:rsidP="00A749E3">
      <w:pPr>
        <w:shd w:val="clear" w:color="auto" w:fill="FFFFFF"/>
        <w:jc w:val="center"/>
        <w:rPr>
          <w:b/>
          <w:bCs/>
          <w:color w:val="000000"/>
        </w:rPr>
      </w:pPr>
    </w:p>
    <w:p w:rsidR="00A749E3" w:rsidRDefault="00A749E3" w:rsidP="00A749E3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1555"/>
        <w:gridCol w:w="4961"/>
        <w:gridCol w:w="2977"/>
      </w:tblGrid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 xml:space="preserve">Nr. </w:t>
            </w: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Lankytinos vietos pavadinimas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Lankytinos vietos adresas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A105B3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A105B3">
              <w:rPr>
                <w:b/>
                <w:color w:val="252525"/>
                <w:shd w:val="clear" w:color="auto" w:fill="FFFFFF"/>
                <w:lang w:val="lt-LT"/>
              </w:rPr>
              <w:t>1. GAMTINIAI OBJEKTAI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left="454" w:hanging="45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Šernų ąžuolas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Šernų miškas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A105B3">
              <w:rPr>
                <w:color w:val="252525"/>
                <w:shd w:val="clear" w:color="auto" w:fill="FFFFFF"/>
                <w:lang w:val="lt-LT"/>
              </w:rPr>
              <w:t>Lapiškės</w:t>
            </w:r>
            <w:proofErr w:type="spellEnd"/>
            <w:r w:rsidRPr="00A105B3">
              <w:rPr>
                <w:color w:val="252525"/>
                <w:shd w:val="clear" w:color="auto" w:fill="FFFFFF"/>
                <w:lang w:val="lt-LT"/>
              </w:rPr>
              <w:t xml:space="preserve"> akmuo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A105B3">
              <w:rPr>
                <w:color w:val="252525"/>
                <w:shd w:val="clear" w:color="auto" w:fill="FFFFFF"/>
                <w:lang w:val="lt-LT"/>
              </w:rPr>
              <w:t>Vėžaičių</w:t>
            </w:r>
            <w:proofErr w:type="spellEnd"/>
            <w:r w:rsidRPr="00A105B3"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Priekulės ąžuolas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A105B3">
              <w:rPr>
                <w:color w:val="252525"/>
                <w:shd w:val="clear" w:color="auto" w:fill="FFFFFF"/>
                <w:lang w:val="lt-LT"/>
              </w:rPr>
              <w:t>Lūžgailių</w:t>
            </w:r>
            <w:proofErr w:type="spellEnd"/>
            <w:r w:rsidRPr="00A105B3">
              <w:rPr>
                <w:color w:val="252525"/>
                <w:shd w:val="clear" w:color="auto" w:fill="FFFFFF"/>
                <w:lang w:val="lt-LT"/>
              </w:rPr>
              <w:t xml:space="preserve"> ąžuolas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Lūžgalių k.,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Šalpės kalnelis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Judrėnų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A105B3">
              <w:rPr>
                <w:color w:val="252525"/>
                <w:shd w:val="clear" w:color="auto" w:fill="FFFFFF"/>
                <w:lang w:val="lt-LT"/>
              </w:rPr>
              <w:t>Kapstato</w:t>
            </w:r>
            <w:proofErr w:type="spellEnd"/>
            <w:r w:rsidRPr="00A105B3">
              <w:rPr>
                <w:color w:val="252525"/>
                <w:shd w:val="clear" w:color="auto" w:fill="FFFFFF"/>
                <w:lang w:val="lt-LT"/>
              </w:rPr>
              <w:t xml:space="preserve"> ežeras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Endriejavo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Agluonėnų parkas</w:t>
            </w:r>
            <w:r>
              <w:rPr>
                <w:color w:val="252525"/>
                <w:shd w:val="clear" w:color="auto" w:fill="FFFFFF"/>
                <w:lang w:val="lt-LT"/>
              </w:rPr>
              <w:t>:</w:t>
            </w:r>
          </w:p>
          <w:p w:rsidR="00A749E3" w:rsidRPr="007E6A67" w:rsidRDefault="00A749E3" w:rsidP="002A1426">
            <w:pPr>
              <w:pStyle w:val="Sraopastraipa"/>
              <w:numPr>
                <w:ilvl w:val="0"/>
                <w:numId w:val="13"/>
              </w:numPr>
              <w:ind w:left="317" w:hanging="284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Paminklas-aukuras</w:t>
            </w:r>
          </w:p>
          <w:p w:rsidR="00A749E3" w:rsidRPr="007E6A67" w:rsidRDefault="00A749E3" w:rsidP="002A1426">
            <w:pPr>
              <w:pStyle w:val="Sraopastraipa"/>
              <w:numPr>
                <w:ilvl w:val="0"/>
                <w:numId w:val="13"/>
              </w:numPr>
              <w:ind w:left="317" w:hanging="284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Lietuvininkų ąžuolynas</w:t>
            </w:r>
          </w:p>
          <w:p w:rsidR="00A749E3" w:rsidRPr="007E6A67" w:rsidRDefault="00A749E3" w:rsidP="002A1426">
            <w:pPr>
              <w:pStyle w:val="Sraopastraipa"/>
              <w:numPr>
                <w:ilvl w:val="0"/>
                <w:numId w:val="13"/>
              </w:numPr>
              <w:ind w:left="317" w:hanging="284"/>
              <w:rPr>
                <w:color w:val="252525"/>
                <w:shd w:val="clear" w:color="auto" w:fill="FFFFFF"/>
                <w:lang w:val="lt-LT"/>
              </w:rPr>
            </w:pPr>
            <w:r w:rsidRPr="007E6A67">
              <w:rPr>
                <w:color w:val="252525"/>
                <w:shd w:val="clear" w:color="auto" w:fill="FFFFFF"/>
                <w:lang w:val="lt-LT"/>
              </w:rPr>
              <w:t>P</w:t>
            </w:r>
            <w:r>
              <w:rPr>
                <w:color w:val="252525"/>
                <w:shd w:val="clear" w:color="auto" w:fill="FFFFFF"/>
                <w:lang w:val="lt-LT"/>
              </w:rPr>
              <w:t>aminklas lietuvininkams atminti</w:t>
            </w:r>
          </w:p>
          <w:p w:rsidR="00A749E3" w:rsidRPr="007E6A67" w:rsidRDefault="00A749E3" w:rsidP="002A1426">
            <w:pPr>
              <w:pStyle w:val="Sraopastraipa"/>
              <w:numPr>
                <w:ilvl w:val="0"/>
                <w:numId w:val="13"/>
              </w:numPr>
              <w:ind w:left="317" w:hanging="284"/>
              <w:rPr>
                <w:color w:val="252525"/>
                <w:shd w:val="clear" w:color="auto" w:fill="FFFFFF"/>
                <w:lang w:val="lt-LT"/>
              </w:rPr>
            </w:pPr>
            <w:r w:rsidRPr="007E6A67">
              <w:rPr>
                <w:color w:val="252525"/>
                <w:shd w:val="clear" w:color="auto" w:fill="FFFFFF"/>
                <w:lang w:val="lt-LT"/>
              </w:rPr>
              <w:t xml:space="preserve">Pirmasis ir ilgiausias šalyje </w:t>
            </w:r>
            <w:r>
              <w:rPr>
                <w:color w:val="252525"/>
                <w:shd w:val="clear" w:color="auto" w:fill="FFFFFF"/>
                <w:lang w:val="lt-LT"/>
              </w:rPr>
              <w:t>žuvų perplaukimo latakas (1988)</w:t>
            </w:r>
          </w:p>
          <w:p w:rsidR="00A749E3" w:rsidRDefault="00A749E3" w:rsidP="002A1426">
            <w:pPr>
              <w:pStyle w:val="Sraopastraipa"/>
              <w:numPr>
                <w:ilvl w:val="0"/>
                <w:numId w:val="13"/>
              </w:numPr>
              <w:ind w:left="317" w:hanging="284"/>
              <w:rPr>
                <w:color w:val="252525"/>
                <w:shd w:val="clear" w:color="auto" w:fill="FFFFFF"/>
                <w:lang w:val="lt-LT"/>
              </w:rPr>
            </w:pPr>
            <w:r w:rsidRPr="007E6A67">
              <w:rPr>
                <w:color w:val="252525"/>
                <w:shd w:val="clear" w:color="auto" w:fill="FFFFFF"/>
                <w:lang w:val="lt-LT"/>
              </w:rPr>
              <w:t>J. Genio vėjo malūno ekspozicija</w:t>
            </w:r>
          </w:p>
          <w:p w:rsidR="00A749E3" w:rsidRPr="00374857" w:rsidRDefault="00A749E3" w:rsidP="002A1426">
            <w:pPr>
              <w:pStyle w:val="Sraopastraipa"/>
              <w:numPr>
                <w:ilvl w:val="0"/>
                <w:numId w:val="13"/>
              </w:numPr>
              <w:ind w:left="317" w:hanging="284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Krikštas R. Kantui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Agluonėnai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Bismarko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ąžuolas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Klišių k.,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Vilhelmo kanalas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D13C6">
              <w:rPr>
                <w:color w:val="252525"/>
                <w:shd w:val="clear" w:color="auto" w:fill="FFFFFF"/>
                <w:lang w:val="lt-LT"/>
              </w:rPr>
              <w:t>Akmuo Baravykas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D13C6">
              <w:rPr>
                <w:color w:val="252525"/>
                <w:shd w:val="clear" w:color="auto" w:fill="FFFFFF"/>
                <w:lang w:val="lt-LT"/>
              </w:rPr>
              <w:t xml:space="preserve">Dovilų </w:t>
            </w:r>
            <w:r>
              <w:rPr>
                <w:color w:val="252525"/>
                <w:shd w:val="clear" w:color="auto" w:fill="FFFFFF"/>
                <w:lang w:val="lt-LT"/>
              </w:rPr>
              <w:t>sen.</w:t>
            </w:r>
            <w:r w:rsidRPr="003D13C6">
              <w:rPr>
                <w:color w:val="252525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Dumpių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miškas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D13C6">
              <w:rPr>
                <w:color w:val="252525"/>
                <w:shd w:val="clear" w:color="auto" w:fill="FFFFFF"/>
                <w:lang w:val="lt-LT"/>
              </w:rPr>
              <w:t>Olando kepurės skardis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Karklė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>, Kretingalės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2"/>
              </w:numPr>
              <w:ind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Svencelės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ąžuolas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Svencelė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>, Priekulės sen.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A105B3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A105B3">
              <w:rPr>
                <w:b/>
                <w:color w:val="252525"/>
                <w:shd w:val="clear" w:color="auto" w:fill="FFFFFF"/>
                <w:lang w:val="lt-LT"/>
              </w:rPr>
              <w:t xml:space="preserve">2. </w:t>
            </w:r>
            <w:r>
              <w:rPr>
                <w:b/>
                <w:color w:val="252525"/>
                <w:shd w:val="clear" w:color="auto" w:fill="FFFFFF"/>
                <w:lang w:val="lt-LT"/>
              </w:rPr>
              <w:t xml:space="preserve">KAPINĖS, </w:t>
            </w:r>
            <w:r w:rsidRPr="00A105B3">
              <w:rPr>
                <w:b/>
                <w:color w:val="252525"/>
                <w:shd w:val="clear" w:color="auto" w:fill="FFFFFF"/>
                <w:lang w:val="lt-LT"/>
              </w:rPr>
              <w:t>LAIDOJIMO VIETOS IR ŽYMIŲ ŽMONIŲ KAPAI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Lietuvos partizanų masinė kapavietė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A105B3">
              <w:rPr>
                <w:color w:val="252525"/>
                <w:shd w:val="clear" w:color="auto" w:fill="FFFFFF"/>
                <w:lang w:val="lt-LT"/>
              </w:rPr>
              <w:t>Drukių k.,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 xml:space="preserve">J.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Birškaus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kapavietė 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B24FA6">
              <w:rPr>
                <w:color w:val="252525"/>
                <w:shd w:val="clear" w:color="auto" w:fill="FFFFFF"/>
                <w:lang w:val="lt-LT"/>
              </w:rPr>
              <w:t>Lūžų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k.,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Sendvario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7E6A67">
              <w:rPr>
                <w:color w:val="252525"/>
                <w:shd w:val="clear" w:color="auto" w:fill="FFFFFF"/>
                <w:lang w:val="lt-LT"/>
              </w:rPr>
              <w:t>Agluonėnų etnografinės kapinės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Agluonėnų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7E6A67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7E6A67">
              <w:rPr>
                <w:color w:val="252525"/>
                <w:shd w:val="clear" w:color="auto" w:fill="FFFFFF"/>
                <w:lang w:val="lt-LT"/>
              </w:rPr>
              <w:t>Vanagų etnografinės kapinės</w:t>
            </w:r>
            <w:bookmarkStart w:id="0" w:name="_GoBack"/>
            <w:bookmarkEnd w:id="0"/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Agluonėnų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7E6A67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8F425A">
              <w:rPr>
                <w:color w:val="252525"/>
                <w:shd w:val="clear" w:color="auto" w:fill="FFFFFF"/>
                <w:lang w:val="lt-LT"/>
              </w:rPr>
              <w:t>Elniškių</w:t>
            </w:r>
            <w:proofErr w:type="spellEnd"/>
            <w:r w:rsidRPr="008F425A">
              <w:rPr>
                <w:color w:val="252525"/>
                <w:shd w:val="clear" w:color="auto" w:fill="FFFFFF"/>
                <w:lang w:val="lt-LT"/>
              </w:rPr>
              <w:t xml:space="preserve"> kapinės</w:t>
            </w:r>
            <w:r>
              <w:rPr>
                <w:color w:val="252525"/>
                <w:shd w:val="clear" w:color="auto" w:fill="FFFFFF"/>
                <w:lang w:val="lt-LT"/>
              </w:rPr>
              <w:t>, spaustuvininko Jurgio</w:t>
            </w:r>
            <w:r w:rsidRPr="008F425A">
              <w:rPr>
                <w:color w:val="252525"/>
                <w:shd w:val="clear" w:color="auto" w:fill="FFFFFF"/>
                <w:lang w:val="lt-LT"/>
              </w:rPr>
              <w:t xml:space="preserve"> </w:t>
            </w:r>
            <w:proofErr w:type="spellStart"/>
            <w:r w:rsidRPr="008F425A">
              <w:rPr>
                <w:color w:val="252525"/>
                <w:shd w:val="clear" w:color="auto" w:fill="FFFFFF"/>
                <w:lang w:val="lt-LT"/>
              </w:rPr>
              <w:t>Traušio</w:t>
            </w:r>
            <w:proofErr w:type="spellEnd"/>
            <w:r w:rsidRPr="008F425A">
              <w:rPr>
                <w:color w:val="252525"/>
                <w:shd w:val="clear" w:color="auto" w:fill="FFFFFF"/>
                <w:lang w:val="lt-LT"/>
              </w:rPr>
              <w:t xml:space="preserve"> kapavietė 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Drukių k.,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8F425A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8F425A">
              <w:rPr>
                <w:color w:val="252525"/>
                <w:shd w:val="clear" w:color="auto" w:fill="FFFFFF"/>
                <w:lang w:val="lt-LT"/>
              </w:rPr>
              <w:t xml:space="preserve">Frydricho </w:t>
            </w:r>
            <w:proofErr w:type="spellStart"/>
            <w:r w:rsidRPr="008F425A">
              <w:rPr>
                <w:color w:val="252525"/>
                <w:shd w:val="clear" w:color="auto" w:fill="FFFFFF"/>
                <w:lang w:val="lt-LT"/>
              </w:rPr>
              <w:t>Šrėderio</w:t>
            </w:r>
            <w:proofErr w:type="spellEnd"/>
            <w:r w:rsidRPr="008F425A">
              <w:rPr>
                <w:color w:val="252525"/>
                <w:shd w:val="clear" w:color="auto" w:fill="FFFFFF"/>
                <w:lang w:val="lt-LT"/>
              </w:rPr>
              <w:t xml:space="preserve"> kapavietė Priekulės </w:t>
            </w:r>
            <w:proofErr w:type="spellStart"/>
            <w:r w:rsidRPr="008F425A">
              <w:rPr>
                <w:color w:val="252525"/>
                <w:shd w:val="clear" w:color="auto" w:fill="FFFFFF"/>
                <w:lang w:val="lt-LT"/>
              </w:rPr>
              <w:t>Kliošų</w:t>
            </w:r>
            <w:proofErr w:type="spellEnd"/>
            <w:r w:rsidRPr="008F425A">
              <w:rPr>
                <w:color w:val="252525"/>
                <w:shd w:val="clear" w:color="auto" w:fill="FFFFFF"/>
                <w:lang w:val="lt-LT"/>
              </w:rPr>
              <w:t xml:space="preserve"> parke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8F425A">
              <w:rPr>
                <w:color w:val="252525"/>
                <w:shd w:val="clear" w:color="auto" w:fill="FFFFFF"/>
                <w:lang w:val="lt-LT"/>
              </w:rPr>
              <w:t xml:space="preserve">Parko 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g.,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Kliošių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parkas, Priekulė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3"/>
              </w:numPr>
              <w:ind w:left="171" w:hanging="171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7E6A67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Šv. Jurgio kapinės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Veiviržėnai</w:t>
            </w:r>
            <w:proofErr w:type="spellEnd"/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7E6A67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7E6A67">
              <w:rPr>
                <w:b/>
                <w:color w:val="252525"/>
                <w:shd w:val="clear" w:color="auto" w:fill="FFFFFF"/>
                <w:lang w:val="lt-LT"/>
              </w:rPr>
              <w:t>3. ŽYDŲ KAPINĖS, ŽUDYNIŲ VIETOS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4"/>
              </w:numPr>
              <w:ind w:left="313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7E6A67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7E6A67">
              <w:rPr>
                <w:color w:val="252525"/>
                <w:shd w:val="clear" w:color="auto" w:fill="FFFFFF"/>
                <w:lang w:val="lt-LT"/>
              </w:rPr>
              <w:t>Gargždų žydų žudynių vieta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Gargždai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4"/>
              </w:numPr>
              <w:ind w:left="313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7E6A67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0C41EE">
              <w:rPr>
                <w:color w:val="252525"/>
                <w:shd w:val="clear" w:color="auto" w:fill="FFFFFF"/>
                <w:lang w:val="lt-LT"/>
              </w:rPr>
              <w:t>Žydų senosios kapinės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Gargždai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0C41EE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0C41EE">
              <w:rPr>
                <w:b/>
                <w:color w:val="252525"/>
                <w:shd w:val="clear" w:color="auto" w:fill="FFFFFF"/>
                <w:lang w:val="lt-LT"/>
              </w:rPr>
              <w:t>4. BAŽNYČIOS, KOPLYČIOS</w:t>
            </w:r>
            <w:r>
              <w:rPr>
                <w:b/>
                <w:color w:val="252525"/>
                <w:shd w:val="clear" w:color="auto" w:fill="FFFFFF"/>
                <w:lang w:val="lt-LT"/>
              </w:rPr>
              <w:t>, SAKRALINIAI OBJEKTAI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0C41EE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0C41EE">
              <w:rPr>
                <w:color w:val="252525"/>
                <w:shd w:val="clear" w:color="auto" w:fill="FFFFFF"/>
                <w:lang w:val="lt-LT"/>
              </w:rPr>
              <w:t>Šv. Arkangelo Mykolo bažnyčia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Gargždai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0C41EE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0C41EE">
              <w:rPr>
                <w:color w:val="252525"/>
                <w:shd w:val="clear" w:color="auto" w:fill="FFFFFF"/>
                <w:lang w:val="lt-LT"/>
              </w:rPr>
              <w:t>Šventoriaus koplyčia ir varpinė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Gargždai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0C41EE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E</w:t>
            </w:r>
            <w:r w:rsidRPr="000C41EE">
              <w:rPr>
                <w:color w:val="252525"/>
                <w:shd w:val="clear" w:color="auto" w:fill="FFFFFF"/>
                <w:lang w:val="lt-LT"/>
              </w:rPr>
              <w:t xml:space="preserve">vangelikų 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liuteronų </w:t>
            </w:r>
            <w:r w:rsidRPr="000C41EE">
              <w:rPr>
                <w:color w:val="252525"/>
                <w:shd w:val="clear" w:color="auto" w:fill="FFFFFF"/>
                <w:lang w:val="lt-LT"/>
              </w:rPr>
              <w:t>bažnyčia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Dovilai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0C41EE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E</w:t>
            </w:r>
            <w:r w:rsidRPr="000C41EE">
              <w:rPr>
                <w:color w:val="252525"/>
                <w:shd w:val="clear" w:color="auto" w:fill="FFFFFF"/>
                <w:lang w:val="lt-LT"/>
              </w:rPr>
              <w:t>vangelikų liuteronų bažnyčia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Kretingalė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0C41EE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Šv. Antano Paduviečio bažnyčia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Judrėnai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8F425A"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 w:rsidRPr="008F425A">
              <w:rPr>
                <w:color w:val="252525"/>
                <w:shd w:val="clear" w:color="auto" w:fill="FFFFFF"/>
                <w:lang w:val="lt-LT"/>
              </w:rPr>
              <w:t xml:space="preserve"> katalikų bažnyčia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Veiviržėnai</w:t>
            </w:r>
            <w:proofErr w:type="spellEnd"/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8F425A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8F425A">
              <w:rPr>
                <w:color w:val="252525"/>
                <w:shd w:val="clear" w:color="auto" w:fill="FFFFFF"/>
                <w:lang w:val="lt-LT"/>
              </w:rPr>
              <w:t>Šv. Apaštalo evangelisto Mato bažnyčia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Veiviržėnai</w:t>
            </w:r>
            <w:proofErr w:type="spellEnd"/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8F425A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8F425A">
              <w:rPr>
                <w:color w:val="252525"/>
                <w:shd w:val="clear" w:color="auto" w:fill="FFFFFF"/>
                <w:lang w:val="lt-LT"/>
              </w:rPr>
              <w:t>Medinė koplyčia kapinėse, vartų kompleksas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Veiviržėnai</w:t>
            </w:r>
            <w:proofErr w:type="spellEnd"/>
          </w:p>
        </w:tc>
      </w:tr>
      <w:tr w:rsidR="00A749E3" w:rsidRPr="00A105B3" w:rsidTr="002A1426">
        <w:tc>
          <w:tcPr>
            <w:tcW w:w="1555" w:type="dxa"/>
          </w:tcPr>
          <w:p w:rsidR="00A749E3" w:rsidRPr="00A105B3" w:rsidRDefault="00A749E3" w:rsidP="002A1426">
            <w:pPr>
              <w:pStyle w:val="Sraopastraipa"/>
              <w:numPr>
                <w:ilvl w:val="0"/>
                <w:numId w:val="5"/>
              </w:numPr>
              <w:ind w:left="313" w:right="-249" w:hanging="284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8F425A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8F425A">
              <w:rPr>
                <w:color w:val="252525"/>
                <w:shd w:val="clear" w:color="auto" w:fill="FFFFFF"/>
                <w:lang w:val="lt-LT"/>
              </w:rPr>
              <w:t xml:space="preserve">Švč. Mergelės Marijos </w:t>
            </w:r>
            <w:proofErr w:type="spellStart"/>
            <w:r w:rsidRPr="008F425A">
              <w:rPr>
                <w:color w:val="252525"/>
                <w:shd w:val="clear" w:color="auto" w:fill="FFFFFF"/>
                <w:lang w:val="lt-LT"/>
              </w:rPr>
              <w:t>lurdas</w:t>
            </w:r>
            <w:proofErr w:type="spellEnd"/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Veiviržėnai</w:t>
            </w:r>
            <w:proofErr w:type="spellEnd"/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AF4F6C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AF4F6C">
              <w:rPr>
                <w:b/>
                <w:color w:val="252525"/>
                <w:shd w:val="clear" w:color="auto" w:fill="FFFFFF"/>
                <w:lang w:val="lt-LT"/>
              </w:rPr>
              <w:t>5. ŽYMIŲ ŽMONIŲ NAMAI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0C41EE" w:rsidRDefault="00A749E3" w:rsidP="002A1426">
            <w:pPr>
              <w:pStyle w:val="Sraopastraipa"/>
              <w:numPr>
                <w:ilvl w:val="0"/>
                <w:numId w:val="6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0C41EE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I. Simonaitytės gimtinė</w:t>
            </w:r>
          </w:p>
        </w:tc>
        <w:tc>
          <w:tcPr>
            <w:tcW w:w="2977" w:type="dxa"/>
          </w:tcPr>
          <w:p w:rsidR="00A749E3" w:rsidRPr="00A105B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Vanagų k. Agluonėnų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0C41EE" w:rsidRDefault="00A749E3" w:rsidP="002A1426">
            <w:pPr>
              <w:pStyle w:val="Sraopastraipa"/>
              <w:numPr>
                <w:ilvl w:val="0"/>
                <w:numId w:val="6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Signataro K. Antanavičiaus gimtinė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Balsėnų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k.,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0C41EE" w:rsidRDefault="00A749E3" w:rsidP="002A1426">
            <w:pPr>
              <w:pStyle w:val="Sraopastraipa"/>
              <w:numPr>
                <w:ilvl w:val="0"/>
                <w:numId w:val="6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Stepono Dariaus gimtinė-muziejus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Judrėnų sen.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3D13C6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3D13C6">
              <w:rPr>
                <w:b/>
                <w:color w:val="252525"/>
                <w:shd w:val="clear" w:color="auto" w:fill="FFFFFF"/>
                <w:lang w:val="lt-LT"/>
              </w:rPr>
              <w:t>6. PAMINKLAI, SKULPTŪROS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0C41EE" w:rsidRDefault="00A749E3" w:rsidP="002A1426">
            <w:pPr>
              <w:pStyle w:val="Sraopastraipa"/>
              <w:numPr>
                <w:ilvl w:val="0"/>
                <w:numId w:val="7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Laisvės paminklas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Veivirženai</w:t>
            </w:r>
            <w:proofErr w:type="spellEnd"/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7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Tremtinių paminklas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Veiviržėnai</w:t>
            </w:r>
            <w:proofErr w:type="spellEnd"/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7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A776F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 xml:space="preserve">Kosto </w:t>
            </w:r>
            <w:proofErr w:type="spellStart"/>
            <w:r w:rsidRPr="00AA776F">
              <w:rPr>
                <w:color w:val="252525"/>
                <w:shd w:val="clear" w:color="auto" w:fill="FFFFFF"/>
                <w:lang w:val="lt-LT"/>
              </w:rPr>
              <w:t>Rameikos</w:t>
            </w:r>
            <w:proofErr w:type="spellEnd"/>
            <w:r w:rsidRPr="00AA776F">
              <w:rPr>
                <w:color w:val="252525"/>
                <w:shd w:val="clear" w:color="auto" w:fill="FFFFFF"/>
                <w:lang w:val="lt-LT"/>
              </w:rPr>
              <w:t xml:space="preserve"> paminkl</w:t>
            </w:r>
            <w:r>
              <w:rPr>
                <w:color w:val="252525"/>
                <w:shd w:val="clear" w:color="auto" w:fill="FFFFFF"/>
                <w:lang w:val="lt-LT"/>
              </w:rPr>
              <w:t>as (</w:t>
            </w:r>
            <w:r w:rsidRPr="00AA776F">
              <w:rPr>
                <w:color w:val="252525"/>
                <w:shd w:val="clear" w:color="auto" w:fill="FFFFFF"/>
                <w:lang w:val="lt-LT"/>
              </w:rPr>
              <w:t>1928 m</w:t>
            </w:r>
            <w:r>
              <w:rPr>
                <w:color w:val="252525"/>
                <w:shd w:val="clear" w:color="auto" w:fill="FFFFFF"/>
                <w:lang w:val="lt-LT"/>
              </w:rPr>
              <w:t>.)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 xml:space="preserve">Skomantų piliakalnis,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7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A776F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Vytauto Majoro skulptūra „Žemaitis“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(</w:t>
            </w:r>
            <w:r w:rsidRPr="00AA776F">
              <w:rPr>
                <w:color w:val="252525"/>
                <w:shd w:val="clear" w:color="auto" w:fill="FFFFFF"/>
                <w:lang w:val="lt-LT"/>
              </w:rPr>
              <w:t>1965 m.</w:t>
            </w:r>
            <w:r>
              <w:rPr>
                <w:color w:val="252525"/>
                <w:shd w:val="clear" w:color="auto" w:fill="FFFFFF"/>
                <w:lang w:val="lt-LT"/>
              </w:rPr>
              <w:t>)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 xml:space="preserve">Skomantų piliakalnis,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7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A776F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CD7C17">
              <w:rPr>
                <w:color w:val="252525"/>
                <w:shd w:val="clear" w:color="auto" w:fill="FFFFFF"/>
                <w:lang w:val="lt-LT"/>
              </w:rPr>
              <w:t>Gediminaičių stulpų paminklas-aukuras (skulptorius Justinas Mickevičius)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Agluonėnų parkas, Agluonėnai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7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CD7C17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CD7C17">
              <w:rPr>
                <w:color w:val="252525"/>
                <w:shd w:val="clear" w:color="auto" w:fill="FFFFFF"/>
                <w:lang w:val="lt-LT"/>
              </w:rPr>
              <w:t>Ablingos memorialinis ansamblis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CD7C17">
              <w:rPr>
                <w:color w:val="252525"/>
                <w:shd w:val="clear" w:color="auto" w:fill="FFFFFF"/>
                <w:lang w:val="lt-LT"/>
              </w:rPr>
              <w:t>Žvaginių piliakalni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s, </w:t>
            </w: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sen</w:t>
            </w:r>
            <w:r>
              <w:rPr>
                <w:color w:val="252525"/>
                <w:shd w:val="clear" w:color="auto" w:fill="FFFFFF"/>
                <w:lang w:val="lt-LT"/>
              </w:rPr>
              <w:t>.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Default="00A749E3" w:rsidP="002A1426">
            <w:pPr>
              <w:ind w:left="29"/>
              <w:jc w:val="center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7. </w:t>
            </w:r>
            <w:r w:rsidRPr="003D13C6">
              <w:rPr>
                <w:b/>
                <w:bCs/>
                <w:color w:val="000000"/>
                <w:shd w:val="clear" w:color="auto" w:fill="FFFFFF"/>
              </w:rPr>
              <w:t>TILTAI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8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Lankupių kabamasis tiltas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Lankupiai,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8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Kabamasis tiltas Priekulėje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CD7C17">
              <w:rPr>
                <w:color w:val="252525"/>
                <w:shd w:val="clear" w:color="auto" w:fill="FFFFFF"/>
                <w:lang w:val="lt-LT"/>
              </w:rPr>
              <w:t>Priekulės II kaim</w:t>
            </w:r>
            <w:r>
              <w:rPr>
                <w:color w:val="252525"/>
                <w:shd w:val="clear" w:color="auto" w:fill="FFFFFF"/>
                <w:lang w:val="lt-LT"/>
              </w:rPr>
              <w:t>as,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8"/>
              </w:numPr>
              <w:ind w:left="29" w:right="-249" w:firstLine="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 xml:space="preserve">Kabamasis tiltas 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Gropiškių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k.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Gropiškių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k., Priekulės sen.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3D13C6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3D13C6">
              <w:rPr>
                <w:b/>
                <w:color w:val="252525"/>
                <w:shd w:val="clear" w:color="auto" w:fill="FFFFFF"/>
                <w:lang w:val="lt-LT"/>
              </w:rPr>
              <w:t>8. PILIAKALNIAI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Antkalnio</w:t>
            </w:r>
            <w:proofErr w:type="spellEnd"/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D13C6">
              <w:rPr>
                <w:color w:val="252525"/>
                <w:shd w:val="clear" w:color="auto" w:fill="FFFFFF"/>
                <w:lang w:val="lt-LT"/>
              </w:rPr>
              <w:t>Dauparų</w:t>
            </w:r>
            <w:r>
              <w:rPr>
                <w:color w:val="252525"/>
                <w:shd w:val="clear" w:color="auto" w:fill="FFFFFF"/>
                <w:lang w:val="lt-LT"/>
              </w:rPr>
              <w:t>-</w:t>
            </w:r>
            <w:r w:rsidRPr="003D13C6">
              <w:rPr>
                <w:color w:val="252525"/>
                <w:shd w:val="clear" w:color="auto" w:fill="FFFFFF"/>
                <w:lang w:val="lt-LT"/>
              </w:rPr>
              <w:t>Kvietinių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Dovilų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Dovilų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Eketės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Kretingalės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Gerduvėnų</w:t>
            </w:r>
            <w:proofErr w:type="spellEnd"/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Gerduvėn</w:t>
            </w:r>
            <w:r>
              <w:rPr>
                <w:color w:val="252525"/>
                <w:shd w:val="clear" w:color="auto" w:fill="FFFFFF"/>
                <w:lang w:val="lt-LT"/>
              </w:rPr>
              <w:t>ai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, </w:t>
            </w: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Vėžaičių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Kalniškės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Vėžaičių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Skomantų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sen</w:t>
            </w:r>
            <w:r>
              <w:rPr>
                <w:color w:val="252525"/>
                <w:shd w:val="clear" w:color="auto" w:fill="FFFFFF"/>
                <w:lang w:val="lt-LT"/>
              </w:rPr>
              <w:t>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Norgėlų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Judrėnų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Vyskupiškių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sen</w:t>
            </w:r>
            <w:r>
              <w:rPr>
                <w:color w:val="252525"/>
                <w:shd w:val="clear" w:color="auto" w:fill="FFFFFF"/>
                <w:lang w:val="lt-LT"/>
              </w:rPr>
              <w:t>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9"/>
              </w:numPr>
              <w:ind w:right="-249" w:hanging="720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Žvaginių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D13C6">
              <w:rPr>
                <w:color w:val="252525"/>
                <w:shd w:val="clear" w:color="auto" w:fill="FFFFFF"/>
                <w:lang w:val="lt-LT"/>
              </w:rPr>
              <w:t>Veiviržėnų</w:t>
            </w:r>
            <w:proofErr w:type="spellEnd"/>
            <w:r w:rsidRPr="003D13C6">
              <w:rPr>
                <w:color w:val="252525"/>
                <w:shd w:val="clear" w:color="auto" w:fill="FFFFFF"/>
                <w:lang w:val="lt-LT"/>
              </w:rPr>
              <w:t xml:space="preserve"> sen</w:t>
            </w:r>
            <w:r>
              <w:rPr>
                <w:color w:val="252525"/>
                <w:shd w:val="clear" w:color="auto" w:fill="FFFFFF"/>
                <w:lang w:val="lt-LT"/>
              </w:rPr>
              <w:t>.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AA776F" w:rsidRDefault="00A749E3" w:rsidP="002A1426">
            <w:pPr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 w:rsidRPr="00AA776F">
              <w:rPr>
                <w:b/>
                <w:color w:val="252525"/>
                <w:shd w:val="clear" w:color="auto" w:fill="FFFFFF"/>
                <w:lang w:val="lt-LT"/>
              </w:rPr>
              <w:t>9. MUZIEJAI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0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A776F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Gargždų krašto muziejus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74857">
              <w:rPr>
                <w:color w:val="252525"/>
                <w:shd w:val="clear" w:color="auto" w:fill="FFFFFF"/>
                <w:lang w:val="lt-LT"/>
              </w:rPr>
              <w:t>Sodo g. 5</w:t>
            </w:r>
            <w:r>
              <w:rPr>
                <w:color w:val="252525"/>
                <w:shd w:val="clear" w:color="auto" w:fill="FFFFFF"/>
                <w:lang w:val="lt-LT"/>
              </w:rPr>
              <w:t>, Gargždai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0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Laisvės kovų ir tremties istorijos muziejus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74857">
              <w:rPr>
                <w:color w:val="252525"/>
                <w:shd w:val="clear" w:color="auto" w:fill="FFFFFF"/>
                <w:lang w:val="lt-LT"/>
              </w:rPr>
              <w:t>Klaipėdos g. 29,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Priekulė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0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I. Simonaitytės memorialinis muziejus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74857">
              <w:rPr>
                <w:color w:val="252525"/>
                <w:shd w:val="clear" w:color="auto" w:fill="FFFFFF"/>
                <w:lang w:val="lt-LT"/>
              </w:rPr>
              <w:t>Vingio g. 11,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Priekulė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0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Agluonėnų etnografinė sodyba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374857">
              <w:rPr>
                <w:color w:val="252525"/>
                <w:shd w:val="clear" w:color="auto" w:fill="FFFFFF"/>
                <w:lang w:val="lt-LT"/>
              </w:rPr>
              <w:t>Aukštujų</w:t>
            </w:r>
            <w:proofErr w:type="spellEnd"/>
            <w:r w:rsidRPr="00374857">
              <w:rPr>
                <w:color w:val="252525"/>
                <w:shd w:val="clear" w:color="auto" w:fill="FFFFFF"/>
                <w:lang w:val="lt-LT"/>
              </w:rPr>
              <w:t xml:space="preserve"> g. 5A</w:t>
            </w:r>
            <w:r>
              <w:rPr>
                <w:color w:val="252525"/>
                <w:shd w:val="clear" w:color="auto" w:fill="FFFFFF"/>
                <w:lang w:val="lt-LT"/>
              </w:rPr>
              <w:t>, Agluonėnai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0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Pr="00AA776F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AA776F">
              <w:rPr>
                <w:color w:val="252525"/>
                <w:shd w:val="clear" w:color="auto" w:fill="FFFFFF"/>
                <w:lang w:val="lt-LT"/>
              </w:rPr>
              <w:t>J. Gižo etnografinė sodyba</w:t>
            </w:r>
          </w:p>
        </w:tc>
        <w:tc>
          <w:tcPr>
            <w:tcW w:w="2977" w:type="dxa"/>
          </w:tcPr>
          <w:p w:rsidR="00A749E3" w:rsidRPr="003D13C6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 w:rsidRPr="00374857">
              <w:rPr>
                <w:color w:val="252525"/>
                <w:shd w:val="clear" w:color="auto" w:fill="FFFFFF"/>
                <w:lang w:val="lt-LT"/>
              </w:rPr>
              <w:t>Žvejų g. 13</w:t>
            </w:r>
            <w:r>
              <w:rPr>
                <w:color w:val="252525"/>
                <w:shd w:val="clear" w:color="auto" w:fill="FFFFFF"/>
                <w:lang w:val="lt-LT"/>
              </w:rPr>
              <w:t>, Dreverna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3D13C6" w:rsidRDefault="00A749E3" w:rsidP="002A1426">
            <w:pPr>
              <w:ind w:left="454" w:hanging="425"/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>
              <w:rPr>
                <w:b/>
                <w:color w:val="252525"/>
                <w:shd w:val="clear" w:color="auto" w:fill="FFFFFF"/>
                <w:lang w:val="lt-LT"/>
              </w:rPr>
              <w:t>10</w:t>
            </w:r>
            <w:r w:rsidRPr="003D13C6">
              <w:rPr>
                <w:b/>
                <w:color w:val="252525"/>
                <w:shd w:val="clear" w:color="auto" w:fill="FFFFFF"/>
                <w:lang w:val="lt-LT"/>
              </w:rPr>
              <w:t>. PARKAI, DRAUSTINIAI, TAKAI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1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CD7C17">
              <w:rPr>
                <w:shd w:val="clear" w:color="auto" w:fill="FFFFFF"/>
                <w:lang w:val="lt-LT"/>
              </w:rPr>
              <w:t>Tyrų pelkių botaninis draustinis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R</w:t>
            </w:r>
            <w:r w:rsidRPr="00CD7C17">
              <w:rPr>
                <w:color w:val="252525"/>
                <w:shd w:val="clear" w:color="auto" w:fill="FFFFFF"/>
                <w:lang w:val="lt-LT"/>
              </w:rPr>
              <w:t xml:space="preserve">ibojasi su Drukių, </w:t>
            </w:r>
            <w:proofErr w:type="spellStart"/>
            <w:r w:rsidRPr="00CD7C17">
              <w:rPr>
                <w:color w:val="252525"/>
                <w:shd w:val="clear" w:color="auto" w:fill="FFFFFF"/>
                <w:lang w:val="lt-LT"/>
              </w:rPr>
              <w:t>Pjaulių</w:t>
            </w:r>
            <w:proofErr w:type="spellEnd"/>
            <w:r w:rsidRPr="00CD7C17">
              <w:rPr>
                <w:color w:val="252525"/>
                <w:shd w:val="clear" w:color="auto" w:fill="FFFFFF"/>
                <w:lang w:val="lt-LT"/>
              </w:rPr>
              <w:t>, Pempių, Klišių kaimais.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1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CD7C17">
              <w:rPr>
                <w:color w:val="252525"/>
                <w:shd w:val="clear" w:color="auto" w:fill="FFFFFF"/>
                <w:lang w:val="lt-LT"/>
              </w:rPr>
              <w:t>Kliošių</w:t>
            </w:r>
            <w:proofErr w:type="spellEnd"/>
            <w:r w:rsidRPr="00CD7C17">
              <w:rPr>
                <w:color w:val="252525"/>
                <w:shd w:val="clear" w:color="auto" w:fill="FFFFFF"/>
                <w:lang w:val="lt-LT"/>
              </w:rPr>
              <w:t xml:space="preserve"> kraštovaizdžio draustinis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Kliošių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k.,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1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CD7C17">
              <w:rPr>
                <w:color w:val="252525"/>
                <w:shd w:val="clear" w:color="auto" w:fill="FFFFFF"/>
                <w:lang w:val="lt-LT"/>
              </w:rPr>
              <w:t>Svencelės</w:t>
            </w:r>
            <w:proofErr w:type="spellEnd"/>
            <w:r w:rsidRPr="00CD7C17">
              <w:rPr>
                <w:color w:val="252525"/>
                <w:shd w:val="clear" w:color="auto" w:fill="FFFFFF"/>
                <w:lang w:val="lt-LT"/>
              </w:rPr>
              <w:t xml:space="preserve"> telmologinis draustinis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Svencelė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>, Priekulės sen.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1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Pajūrio regioninis parkas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Kretingalės sen.</w:t>
            </w:r>
          </w:p>
        </w:tc>
      </w:tr>
      <w:tr w:rsidR="00A749E3" w:rsidRPr="00A105B3" w:rsidTr="002A1426">
        <w:tc>
          <w:tcPr>
            <w:tcW w:w="9493" w:type="dxa"/>
            <w:gridSpan w:val="3"/>
          </w:tcPr>
          <w:p w:rsidR="00A749E3" w:rsidRPr="003D13C6" w:rsidRDefault="00A749E3" w:rsidP="002A1426">
            <w:pPr>
              <w:ind w:left="454" w:hanging="425"/>
              <w:jc w:val="center"/>
              <w:rPr>
                <w:b/>
                <w:color w:val="252525"/>
                <w:shd w:val="clear" w:color="auto" w:fill="FFFFFF"/>
                <w:lang w:val="lt-LT"/>
              </w:rPr>
            </w:pPr>
            <w:r>
              <w:rPr>
                <w:b/>
                <w:color w:val="252525"/>
                <w:shd w:val="clear" w:color="auto" w:fill="FFFFFF"/>
                <w:lang w:val="lt-LT"/>
              </w:rPr>
              <w:t>11</w:t>
            </w:r>
            <w:r w:rsidRPr="003D13C6">
              <w:rPr>
                <w:b/>
                <w:color w:val="252525"/>
                <w:shd w:val="clear" w:color="auto" w:fill="FFFFFF"/>
                <w:lang w:val="lt-LT"/>
              </w:rPr>
              <w:t>. KITOS LANKYTINOS VIETOS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2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Drevernos mažųjų laivų uostas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Dreverna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2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Geležinkelio stoties kompleksas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Priekulė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2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Lankupių šliuzai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r>
              <w:rPr>
                <w:color w:val="252525"/>
                <w:shd w:val="clear" w:color="auto" w:fill="FFFFFF"/>
                <w:lang w:val="lt-LT"/>
              </w:rPr>
              <w:t>Lankupiai</w:t>
            </w:r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2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Vėžaičių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 xml:space="preserve"> dvaro sodyba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Vėžaičiai</w:t>
            </w:r>
            <w:proofErr w:type="spellEnd"/>
          </w:p>
        </w:tc>
      </w:tr>
      <w:tr w:rsidR="00A749E3" w:rsidRPr="00A105B3" w:rsidTr="002A1426">
        <w:tc>
          <w:tcPr>
            <w:tcW w:w="1555" w:type="dxa"/>
          </w:tcPr>
          <w:p w:rsidR="00A749E3" w:rsidRPr="003D13C6" w:rsidRDefault="00A749E3" w:rsidP="002A1426">
            <w:pPr>
              <w:pStyle w:val="Sraopastraipa"/>
              <w:numPr>
                <w:ilvl w:val="0"/>
                <w:numId w:val="12"/>
              </w:numPr>
              <w:ind w:left="454" w:right="-249" w:hanging="425"/>
              <w:rPr>
                <w:color w:val="252525"/>
                <w:shd w:val="clear" w:color="auto" w:fill="FFFFFF"/>
                <w:lang w:val="lt-LT"/>
              </w:rPr>
            </w:pPr>
          </w:p>
        </w:tc>
        <w:tc>
          <w:tcPr>
            <w:tcW w:w="4961" w:type="dxa"/>
          </w:tcPr>
          <w:p w:rsidR="00A749E3" w:rsidRDefault="00A749E3" w:rsidP="002A1426">
            <w:pPr>
              <w:pStyle w:val="Sraopastraipa"/>
              <w:ind w:left="33"/>
              <w:rPr>
                <w:color w:val="252525"/>
                <w:shd w:val="clear" w:color="auto" w:fill="FFFFFF"/>
                <w:lang w:val="lt-LT"/>
              </w:rPr>
            </w:pPr>
            <w:r w:rsidRPr="00CD7C17">
              <w:rPr>
                <w:color w:val="252525"/>
                <w:shd w:val="clear" w:color="auto" w:fill="FFFFFF"/>
                <w:lang w:val="lt-LT"/>
              </w:rPr>
              <w:t>Pakrančių apsaugos baterija</w:t>
            </w:r>
            <w:r>
              <w:rPr>
                <w:color w:val="252525"/>
                <w:shd w:val="clear" w:color="auto" w:fill="FFFFFF"/>
                <w:lang w:val="lt-LT"/>
              </w:rPr>
              <w:t xml:space="preserve"> „</w:t>
            </w:r>
            <w:proofErr w:type="spellStart"/>
            <w:r>
              <w:rPr>
                <w:color w:val="252525"/>
                <w:shd w:val="clear" w:color="auto" w:fill="FFFFFF"/>
                <w:lang w:val="lt-LT"/>
              </w:rPr>
              <w:t>Memel</w:t>
            </w:r>
            <w:proofErr w:type="spellEnd"/>
            <w:r>
              <w:rPr>
                <w:color w:val="252525"/>
                <w:shd w:val="clear" w:color="auto" w:fill="FFFFFF"/>
                <w:lang w:val="lt-LT"/>
              </w:rPr>
              <w:t>-Nord“</w:t>
            </w:r>
          </w:p>
        </w:tc>
        <w:tc>
          <w:tcPr>
            <w:tcW w:w="2977" w:type="dxa"/>
          </w:tcPr>
          <w:p w:rsidR="00A749E3" w:rsidRDefault="00A749E3" w:rsidP="002A1426">
            <w:pPr>
              <w:rPr>
                <w:color w:val="252525"/>
                <w:shd w:val="clear" w:color="auto" w:fill="FFFFFF"/>
                <w:lang w:val="lt-LT"/>
              </w:rPr>
            </w:pPr>
            <w:proofErr w:type="spellStart"/>
            <w:r w:rsidRPr="00CD7C17">
              <w:rPr>
                <w:color w:val="252525"/>
                <w:shd w:val="clear" w:color="auto" w:fill="FFFFFF"/>
                <w:lang w:val="lt-LT"/>
              </w:rPr>
              <w:t>Kukuliškių</w:t>
            </w:r>
            <w:proofErr w:type="spellEnd"/>
            <w:r w:rsidRPr="00CD7C17">
              <w:rPr>
                <w:color w:val="252525"/>
                <w:shd w:val="clear" w:color="auto" w:fill="FFFFFF"/>
                <w:lang w:val="lt-LT"/>
              </w:rPr>
              <w:t xml:space="preserve"> k</w:t>
            </w:r>
            <w:r>
              <w:rPr>
                <w:color w:val="252525"/>
                <w:shd w:val="clear" w:color="auto" w:fill="FFFFFF"/>
                <w:lang w:val="lt-LT"/>
              </w:rPr>
              <w:t>., Kretingalės sen.</w:t>
            </w:r>
          </w:p>
        </w:tc>
      </w:tr>
    </w:tbl>
    <w:p w:rsidR="00596DBF" w:rsidRDefault="00596DBF"/>
    <w:sectPr w:rsidR="00596DBF" w:rsidSect="00A277D1">
      <w:headerReference w:type="even" r:id="rId7"/>
      <w:headerReference w:type="default" r:id="rId8"/>
      <w:footerReference w:type="default" r:id="rId9"/>
      <w:headerReference w:type="first" r:id="rId10"/>
      <w:pgSz w:w="11907" w:h="16840" w:code="9"/>
      <w:pgMar w:top="1134" w:right="567" w:bottom="1134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918" w:rsidRDefault="00364918" w:rsidP="00A749E3">
      <w:r>
        <w:separator/>
      </w:r>
    </w:p>
  </w:endnote>
  <w:endnote w:type="continuationSeparator" w:id="0">
    <w:p w:rsidR="00364918" w:rsidRDefault="00364918" w:rsidP="00A7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7090533"/>
      <w:docPartObj>
        <w:docPartGallery w:val="Page Numbers (Bottom of Page)"/>
        <w:docPartUnique/>
      </w:docPartObj>
    </w:sdtPr>
    <w:sdtEndPr/>
    <w:sdtContent>
      <w:p w:rsidR="0013122B" w:rsidRDefault="00E20199">
        <w:pPr>
          <w:pStyle w:val="Porat"/>
          <w:jc w:val="right"/>
        </w:pPr>
        <w:r w:rsidRPr="00D458FC">
          <w:rPr>
            <w:rFonts w:ascii="Times New Roman" w:hAnsi="Times New Roman"/>
          </w:rPr>
          <w:fldChar w:fldCharType="begin"/>
        </w:r>
        <w:r w:rsidRPr="00D458FC">
          <w:rPr>
            <w:rFonts w:ascii="Times New Roman" w:hAnsi="Times New Roman"/>
          </w:rPr>
          <w:instrText>PAGE   \* MERGEFORMAT</w:instrText>
        </w:r>
        <w:r w:rsidRPr="00D458FC">
          <w:rPr>
            <w:rFonts w:ascii="Times New Roman" w:hAnsi="Times New Roman"/>
          </w:rPr>
          <w:fldChar w:fldCharType="separate"/>
        </w:r>
        <w:r w:rsidR="00281C1B" w:rsidRPr="00281C1B">
          <w:rPr>
            <w:rFonts w:ascii="Times New Roman" w:hAnsi="Times New Roman"/>
            <w:noProof/>
            <w:lang w:val="lt-LT"/>
          </w:rPr>
          <w:t>1</w:t>
        </w:r>
        <w:r w:rsidRPr="00D458FC">
          <w:rPr>
            <w:rFonts w:ascii="Times New Roman" w:hAnsi="Times New Roman"/>
          </w:rPr>
          <w:fldChar w:fldCharType="end"/>
        </w:r>
      </w:p>
    </w:sdtContent>
  </w:sdt>
  <w:p w:rsidR="009F053C" w:rsidRDefault="0036491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918" w:rsidRDefault="00364918" w:rsidP="00A749E3">
      <w:r>
        <w:separator/>
      </w:r>
    </w:p>
  </w:footnote>
  <w:footnote w:type="continuationSeparator" w:id="0">
    <w:p w:rsidR="00364918" w:rsidRDefault="00364918" w:rsidP="00A74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53C" w:rsidRDefault="00E201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F053C" w:rsidRDefault="0036491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266914"/>
      <w:docPartObj>
        <w:docPartGallery w:val="Page Numbers (Top of Page)"/>
        <w:docPartUnique/>
      </w:docPartObj>
    </w:sdtPr>
    <w:sdtContent>
      <w:p w:rsidR="009F053C" w:rsidRDefault="00A277D1" w:rsidP="00281C1B">
        <w:pPr>
          <w:pStyle w:val="Antrats"/>
          <w:jc w:val="center"/>
        </w:pPr>
        <w:r>
          <w:t>2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D1" w:rsidRDefault="00A277D1">
    <w:pPr>
      <w:pStyle w:val="Antrats"/>
      <w:jc w:val="center"/>
    </w:pPr>
  </w:p>
  <w:p w:rsidR="009F053C" w:rsidRDefault="00364918" w:rsidP="00A749E3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57A7"/>
    <w:multiLevelType w:val="hybridMultilevel"/>
    <w:tmpl w:val="38DCA004"/>
    <w:lvl w:ilvl="0" w:tplc="7BEA4340">
      <w:start w:val="1"/>
      <w:numFmt w:val="decimal"/>
      <w:lvlText w:val="4.%1"/>
      <w:lvlJc w:val="left"/>
      <w:pPr>
        <w:ind w:left="12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3" w:hanging="360"/>
      </w:pPr>
    </w:lvl>
    <w:lvl w:ilvl="2" w:tplc="0427001B" w:tentative="1">
      <w:start w:val="1"/>
      <w:numFmt w:val="lowerRoman"/>
      <w:lvlText w:val="%3."/>
      <w:lvlJc w:val="right"/>
      <w:pPr>
        <w:ind w:left="2473" w:hanging="180"/>
      </w:pPr>
    </w:lvl>
    <w:lvl w:ilvl="3" w:tplc="0427000F" w:tentative="1">
      <w:start w:val="1"/>
      <w:numFmt w:val="decimal"/>
      <w:lvlText w:val="%4."/>
      <w:lvlJc w:val="left"/>
      <w:pPr>
        <w:ind w:left="3193" w:hanging="360"/>
      </w:pPr>
    </w:lvl>
    <w:lvl w:ilvl="4" w:tplc="04270019" w:tentative="1">
      <w:start w:val="1"/>
      <w:numFmt w:val="lowerLetter"/>
      <w:lvlText w:val="%5."/>
      <w:lvlJc w:val="left"/>
      <w:pPr>
        <w:ind w:left="3913" w:hanging="360"/>
      </w:pPr>
    </w:lvl>
    <w:lvl w:ilvl="5" w:tplc="0427001B" w:tentative="1">
      <w:start w:val="1"/>
      <w:numFmt w:val="lowerRoman"/>
      <w:lvlText w:val="%6."/>
      <w:lvlJc w:val="right"/>
      <w:pPr>
        <w:ind w:left="4633" w:hanging="180"/>
      </w:pPr>
    </w:lvl>
    <w:lvl w:ilvl="6" w:tplc="0427000F" w:tentative="1">
      <w:start w:val="1"/>
      <w:numFmt w:val="decimal"/>
      <w:lvlText w:val="%7."/>
      <w:lvlJc w:val="left"/>
      <w:pPr>
        <w:ind w:left="5353" w:hanging="360"/>
      </w:pPr>
    </w:lvl>
    <w:lvl w:ilvl="7" w:tplc="04270019" w:tentative="1">
      <w:start w:val="1"/>
      <w:numFmt w:val="lowerLetter"/>
      <w:lvlText w:val="%8."/>
      <w:lvlJc w:val="left"/>
      <w:pPr>
        <w:ind w:left="6073" w:hanging="360"/>
      </w:pPr>
    </w:lvl>
    <w:lvl w:ilvl="8" w:tplc="0427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" w15:restartNumberingAfterBreak="0">
    <w:nsid w:val="03F8759F"/>
    <w:multiLevelType w:val="hybridMultilevel"/>
    <w:tmpl w:val="CED8C896"/>
    <w:lvl w:ilvl="0" w:tplc="8A4874FE">
      <w:start w:val="1"/>
      <w:numFmt w:val="decimal"/>
      <w:lvlText w:val="5.%1"/>
      <w:lvlJc w:val="left"/>
      <w:pPr>
        <w:ind w:left="12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3" w:hanging="360"/>
      </w:pPr>
    </w:lvl>
    <w:lvl w:ilvl="2" w:tplc="0427001B" w:tentative="1">
      <w:start w:val="1"/>
      <w:numFmt w:val="lowerRoman"/>
      <w:lvlText w:val="%3."/>
      <w:lvlJc w:val="right"/>
      <w:pPr>
        <w:ind w:left="2473" w:hanging="180"/>
      </w:pPr>
    </w:lvl>
    <w:lvl w:ilvl="3" w:tplc="0427000F" w:tentative="1">
      <w:start w:val="1"/>
      <w:numFmt w:val="decimal"/>
      <w:lvlText w:val="%4."/>
      <w:lvlJc w:val="left"/>
      <w:pPr>
        <w:ind w:left="3193" w:hanging="360"/>
      </w:pPr>
    </w:lvl>
    <w:lvl w:ilvl="4" w:tplc="04270019" w:tentative="1">
      <w:start w:val="1"/>
      <w:numFmt w:val="lowerLetter"/>
      <w:lvlText w:val="%5."/>
      <w:lvlJc w:val="left"/>
      <w:pPr>
        <w:ind w:left="3913" w:hanging="360"/>
      </w:pPr>
    </w:lvl>
    <w:lvl w:ilvl="5" w:tplc="0427001B" w:tentative="1">
      <w:start w:val="1"/>
      <w:numFmt w:val="lowerRoman"/>
      <w:lvlText w:val="%6."/>
      <w:lvlJc w:val="right"/>
      <w:pPr>
        <w:ind w:left="4633" w:hanging="180"/>
      </w:pPr>
    </w:lvl>
    <w:lvl w:ilvl="6" w:tplc="0427000F" w:tentative="1">
      <w:start w:val="1"/>
      <w:numFmt w:val="decimal"/>
      <w:lvlText w:val="%7."/>
      <w:lvlJc w:val="left"/>
      <w:pPr>
        <w:ind w:left="5353" w:hanging="360"/>
      </w:pPr>
    </w:lvl>
    <w:lvl w:ilvl="7" w:tplc="04270019" w:tentative="1">
      <w:start w:val="1"/>
      <w:numFmt w:val="lowerLetter"/>
      <w:lvlText w:val="%8."/>
      <w:lvlJc w:val="left"/>
      <w:pPr>
        <w:ind w:left="6073" w:hanging="360"/>
      </w:pPr>
    </w:lvl>
    <w:lvl w:ilvl="8" w:tplc="0427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" w15:restartNumberingAfterBreak="0">
    <w:nsid w:val="17BA6A3C"/>
    <w:multiLevelType w:val="hybridMultilevel"/>
    <w:tmpl w:val="9446EFC8"/>
    <w:lvl w:ilvl="0" w:tplc="FBEC48E8">
      <w:start w:val="1"/>
      <w:numFmt w:val="decimal"/>
      <w:lvlText w:val="9.%1."/>
      <w:lvlJc w:val="left"/>
      <w:pPr>
        <w:ind w:left="14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89" w:hanging="360"/>
      </w:pPr>
    </w:lvl>
    <w:lvl w:ilvl="2" w:tplc="0427001B" w:tentative="1">
      <w:start w:val="1"/>
      <w:numFmt w:val="lowerRoman"/>
      <w:lvlText w:val="%3."/>
      <w:lvlJc w:val="right"/>
      <w:pPr>
        <w:ind w:left="2909" w:hanging="180"/>
      </w:pPr>
    </w:lvl>
    <w:lvl w:ilvl="3" w:tplc="0427000F" w:tentative="1">
      <w:start w:val="1"/>
      <w:numFmt w:val="decimal"/>
      <w:lvlText w:val="%4."/>
      <w:lvlJc w:val="left"/>
      <w:pPr>
        <w:ind w:left="3629" w:hanging="360"/>
      </w:pPr>
    </w:lvl>
    <w:lvl w:ilvl="4" w:tplc="04270019" w:tentative="1">
      <w:start w:val="1"/>
      <w:numFmt w:val="lowerLetter"/>
      <w:lvlText w:val="%5."/>
      <w:lvlJc w:val="left"/>
      <w:pPr>
        <w:ind w:left="4349" w:hanging="360"/>
      </w:pPr>
    </w:lvl>
    <w:lvl w:ilvl="5" w:tplc="0427001B" w:tentative="1">
      <w:start w:val="1"/>
      <w:numFmt w:val="lowerRoman"/>
      <w:lvlText w:val="%6."/>
      <w:lvlJc w:val="right"/>
      <w:pPr>
        <w:ind w:left="5069" w:hanging="180"/>
      </w:pPr>
    </w:lvl>
    <w:lvl w:ilvl="6" w:tplc="0427000F" w:tentative="1">
      <w:start w:val="1"/>
      <w:numFmt w:val="decimal"/>
      <w:lvlText w:val="%7."/>
      <w:lvlJc w:val="left"/>
      <w:pPr>
        <w:ind w:left="5789" w:hanging="360"/>
      </w:pPr>
    </w:lvl>
    <w:lvl w:ilvl="7" w:tplc="04270019" w:tentative="1">
      <w:start w:val="1"/>
      <w:numFmt w:val="lowerLetter"/>
      <w:lvlText w:val="%8."/>
      <w:lvlJc w:val="left"/>
      <w:pPr>
        <w:ind w:left="6509" w:hanging="360"/>
      </w:pPr>
    </w:lvl>
    <w:lvl w:ilvl="8" w:tplc="042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" w15:restartNumberingAfterBreak="0">
    <w:nsid w:val="2CE74727"/>
    <w:multiLevelType w:val="hybridMultilevel"/>
    <w:tmpl w:val="53E0517A"/>
    <w:lvl w:ilvl="0" w:tplc="8CC6153C">
      <w:start w:val="1"/>
      <w:numFmt w:val="decimal"/>
      <w:lvlText w:val="6.%1"/>
      <w:lvlJc w:val="left"/>
      <w:pPr>
        <w:ind w:left="12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9" w:hanging="360"/>
      </w:pPr>
    </w:lvl>
    <w:lvl w:ilvl="2" w:tplc="0427001B" w:tentative="1">
      <w:start w:val="1"/>
      <w:numFmt w:val="lowerRoman"/>
      <w:lvlText w:val="%3."/>
      <w:lvlJc w:val="right"/>
      <w:pPr>
        <w:ind w:left="2189" w:hanging="180"/>
      </w:pPr>
    </w:lvl>
    <w:lvl w:ilvl="3" w:tplc="0427000F" w:tentative="1">
      <w:start w:val="1"/>
      <w:numFmt w:val="decimal"/>
      <w:lvlText w:val="%4."/>
      <w:lvlJc w:val="left"/>
      <w:pPr>
        <w:ind w:left="2909" w:hanging="360"/>
      </w:pPr>
    </w:lvl>
    <w:lvl w:ilvl="4" w:tplc="04270019" w:tentative="1">
      <w:start w:val="1"/>
      <w:numFmt w:val="lowerLetter"/>
      <w:lvlText w:val="%5."/>
      <w:lvlJc w:val="left"/>
      <w:pPr>
        <w:ind w:left="3629" w:hanging="360"/>
      </w:pPr>
    </w:lvl>
    <w:lvl w:ilvl="5" w:tplc="0427001B" w:tentative="1">
      <w:start w:val="1"/>
      <w:numFmt w:val="lowerRoman"/>
      <w:lvlText w:val="%6."/>
      <w:lvlJc w:val="right"/>
      <w:pPr>
        <w:ind w:left="4349" w:hanging="180"/>
      </w:pPr>
    </w:lvl>
    <w:lvl w:ilvl="6" w:tplc="0427000F" w:tentative="1">
      <w:start w:val="1"/>
      <w:numFmt w:val="decimal"/>
      <w:lvlText w:val="%7."/>
      <w:lvlJc w:val="left"/>
      <w:pPr>
        <w:ind w:left="5069" w:hanging="360"/>
      </w:pPr>
    </w:lvl>
    <w:lvl w:ilvl="7" w:tplc="04270019" w:tentative="1">
      <w:start w:val="1"/>
      <w:numFmt w:val="lowerLetter"/>
      <w:lvlText w:val="%8."/>
      <w:lvlJc w:val="left"/>
      <w:pPr>
        <w:ind w:left="5789" w:hanging="360"/>
      </w:pPr>
    </w:lvl>
    <w:lvl w:ilvl="8" w:tplc="0427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41773FA0"/>
    <w:multiLevelType w:val="hybridMultilevel"/>
    <w:tmpl w:val="F938697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1A713D"/>
    <w:multiLevelType w:val="hybridMultilevel"/>
    <w:tmpl w:val="E4264CA6"/>
    <w:lvl w:ilvl="0" w:tplc="1024AE0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5E3F"/>
    <w:multiLevelType w:val="hybridMultilevel"/>
    <w:tmpl w:val="F5AEC584"/>
    <w:lvl w:ilvl="0" w:tplc="FD2C4BA8">
      <w:start w:val="1"/>
      <w:numFmt w:val="decimal"/>
      <w:lvlText w:val="11.%1."/>
      <w:lvlJc w:val="left"/>
      <w:pPr>
        <w:ind w:left="7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9" w:hanging="360"/>
      </w:pPr>
    </w:lvl>
    <w:lvl w:ilvl="2" w:tplc="0427001B" w:tentative="1">
      <w:start w:val="1"/>
      <w:numFmt w:val="lowerRoman"/>
      <w:lvlText w:val="%3."/>
      <w:lvlJc w:val="right"/>
      <w:pPr>
        <w:ind w:left="2189" w:hanging="180"/>
      </w:pPr>
    </w:lvl>
    <w:lvl w:ilvl="3" w:tplc="0427000F" w:tentative="1">
      <w:start w:val="1"/>
      <w:numFmt w:val="decimal"/>
      <w:lvlText w:val="%4."/>
      <w:lvlJc w:val="left"/>
      <w:pPr>
        <w:ind w:left="2909" w:hanging="360"/>
      </w:pPr>
    </w:lvl>
    <w:lvl w:ilvl="4" w:tplc="04270019" w:tentative="1">
      <w:start w:val="1"/>
      <w:numFmt w:val="lowerLetter"/>
      <w:lvlText w:val="%5."/>
      <w:lvlJc w:val="left"/>
      <w:pPr>
        <w:ind w:left="3629" w:hanging="360"/>
      </w:pPr>
    </w:lvl>
    <w:lvl w:ilvl="5" w:tplc="0427001B" w:tentative="1">
      <w:start w:val="1"/>
      <w:numFmt w:val="lowerRoman"/>
      <w:lvlText w:val="%6."/>
      <w:lvlJc w:val="right"/>
      <w:pPr>
        <w:ind w:left="4349" w:hanging="180"/>
      </w:pPr>
    </w:lvl>
    <w:lvl w:ilvl="6" w:tplc="0427000F" w:tentative="1">
      <w:start w:val="1"/>
      <w:numFmt w:val="decimal"/>
      <w:lvlText w:val="%7."/>
      <w:lvlJc w:val="left"/>
      <w:pPr>
        <w:ind w:left="5069" w:hanging="360"/>
      </w:pPr>
    </w:lvl>
    <w:lvl w:ilvl="7" w:tplc="04270019" w:tentative="1">
      <w:start w:val="1"/>
      <w:numFmt w:val="lowerLetter"/>
      <w:lvlText w:val="%8."/>
      <w:lvlJc w:val="left"/>
      <w:pPr>
        <w:ind w:left="5789" w:hanging="360"/>
      </w:pPr>
    </w:lvl>
    <w:lvl w:ilvl="8" w:tplc="0427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 w15:restartNumberingAfterBreak="0">
    <w:nsid w:val="6B1D015C"/>
    <w:multiLevelType w:val="hybridMultilevel"/>
    <w:tmpl w:val="01D0DF9A"/>
    <w:lvl w:ilvl="0" w:tplc="FF8E9FF4">
      <w:start w:val="1"/>
      <w:numFmt w:val="decimal"/>
      <w:lvlText w:val="3.%1"/>
      <w:lvlJc w:val="left"/>
      <w:pPr>
        <w:ind w:left="8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11" w:hanging="360"/>
      </w:pPr>
    </w:lvl>
    <w:lvl w:ilvl="2" w:tplc="0427001B" w:tentative="1">
      <w:start w:val="1"/>
      <w:numFmt w:val="lowerRoman"/>
      <w:lvlText w:val="%3."/>
      <w:lvlJc w:val="right"/>
      <w:pPr>
        <w:ind w:left="2331" w:hanging="180"/>
      </w:pPr>
    </w:lvl>
    <w:lvl w:ilvl="3" w:tplc="0427000F" w:tentative="1">
      <w:start w:val="1"/>
      <w:numFmt w:val="decimal"/>
      <w:lvlText w:val="%4."/>
      <w:lvlJc w:val="left"/>
      <w:pPr>
        <w:ind w:left="3051" w:hanging="360"/>
      </w:pPr>
    </w:lvl>
    <w:lvl w:ilvl="4" w:tplc="04270019" w:tentative="1">
      <w:start w:val="1"/>
      <w:numFmt w:val="lowerLetter"/>
      <w:lvlText w:val="%5."/>
      <w:lvlJc w:val="left"/>
      <w:pPr>
        <w:ind w:left="3771" w:hanging="360"/>
      </w:pPr>
    </w:lvl>
    <w:lvl w:ilvl="5" w:tplc="0427001B" w:tentative="1">
      <w:start w:val="1"/>
      <w:numFmt w:val="lowerRoman"/>
      <w:lvlText w:val="%6."/>
      <w:lvlJc w:val="right"/>
      <w:pPr>
        <w:ind w:left="4491" w:hanging="180"/>
      </w:pPr>
    </w:lvl>
    <w:lvl w:ilvl="6" w:tplc="0427000F" w:tentative="1">
      <w:start w:val="1"/>
      <w:numFmt w:val="decimal"/>
      <w:lvlText w:val="%7."/>
      <w:lvlJc w:val="left"/>
      <w:pPr>
        <w:ind w:left="5211" w:hanging="360"/>
      </w:pPr>
    </w:lvl>
    <w:lvl w:ilvl="7" w:tplc="04270019" w:tentative="1">
      <w:start w:val="1"/>
      <w:numFmt w:val="lowerLetter"/>
      <w:lvlText w:val="%8."/>
      <w:lvlJc w:val="left"/>
      <w:pPr>
        <w:ind w:left="5931" w:hanging="360"/>
      </w:pPr>
    </w:lvl>
    <w:lvl w:ilvl="8" w:tplc="0427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" w15:restartNumberingAfterBreak="0">
    <w:nsid w:val="6D4A7EDE"/>
    <w:multiLevelType w:val="hybridMultilevel"/>
    <w:tmpl w:val="1A127BAE"/>
    <w:lvl w:ilvl="0" w:tplc="0F4673B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73449"/>
    <w:multiLevelType w:val="hybridMultilevel"/>
    <w:tmpl w:val="32AEAB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E1F46"/>
    <w:multiLevelType w:val="hybridMultilevel"/>
    <w:tmpl w:val="7D6E7BEC"/>
    <w:lvl w:ilvl="0" w:tplc="426E064C">
      <w:start w:val="1"/>
      <w:numFmt w:val="decimal"/>
      <w:lvlText w:val="8.%1."/>
      <w:lvlJc w:val="left"/>
      <w:pPr>
        <w:ind w:left="7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9" w:hanging="360"/>
      </w:pPr>
    </w:lvl>
    <w:lvl w:ilvl="2" w:tplc="0427001B" w:tentative="1">
      <w:start w:val="1"/>
      <w:numFmt w:val="lowerRoman"/>
      <w:lvlText w:val="%3."/>
      <w:lvlJc w:val="right"/>
      <w:pPr>
        <w:ind w:left="2189" w:hanging="180"/>
      </w:pPr>
    </w:lvl>
    <w:lvl w:ilvl="3" w:tplc="0427000F" w:tentative="1">
      <w:start w:val="1"/>
      <w:numFmt w:val="decimal"/>
      <w:lvlText w:val="%4."/>
      <w:lvlJc w:val="left"/>
      <w:pPr>
        <w:ind w:left="2909" w:hanging="360"/>
      </w:pPr>
    </w:lvl>
    <w:lvl w:ilvl="4" w:tplc="04270019" w:tentative="1">
      <w:start w:val="1"/>
      <w:numFmt w:val="lowerLetter"/>
      <w:lvlText w:val="%5."/>
      <w:lvlJc w:val="left"/>
      <w:pPr>
        <w:ind w:left="3629" w:hanging="360"/>
      </w:pPr>
    </w:lvl>
    <w:lvl w:ilvl="5" w:tplc="0427001B" w:tentative="1">
      <w:start w:val="1"/>
      <w:numFmt w:val="lowerRoman"/>
      <w:lvlText w:val="%6."/>
      <w:lvlJc w:val="right"/>
      <w:pPr>
        <w:ind w:left="4349" w:hanging="180"/>
      </w:pPr>
    </w:lvl>
    <w:lvl w:ilvl="6" w:tplc="0427000F" w:tentative="1">
      <w:start w:val="1"/>
      <w:numFmt w:val="decimal"/>
      <w:lvlText w:val="%7."/>
      <w:lvlJc w:val="left"/>
      <w:pPr>
        <w:ind w:left="5069" w:hanging="360"/>
      </w:pPr>
    </w:lvl>
    <w:lvl w:ilvl="7" w:tplc="04270019" w:tentative="1">
      <w:start w:val="1"/>
      <w:numFmt w:val="lowerLetter"/>
      <w:lvlText w:val="%8."/>
      <w:lvlJc w:val="left"/>
      <w:pPr>
        <w:ind w:left="5789" w:hanging="360"/>
      </w:pPr>
    </w:lvl>
    <w:lvl w:ilvl="8" w:tplc="0427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1" w15:restartNumberingAfterBreak="0">
    <w:nsid w:val="7D3F2A43"/>
    <w:multiLevelType w:val="hybridMultilevel"/>
    <w:tmpl w:val="457299AC"/>
    <w:lvl w:ilvl="0" w:tplc="0FD82C8A">
      <w:start w:val="1"/>
      <w:numFmt w:val="decimal"/>
      <w:lvlText w:val="10.%1."/>
      <w:lvlJc w:val="left"/>
      <w:pPr>
        <w:ind w:left="7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69" w:hanging="360"/>
      </w:pPr>
    </w:lvl>
    <w:lvl w:ilvl="2" w:tplc="0427001B" w:tentative="1">
      <w:start w:val="1"/>
      <w:numFmt w:val="lowerRoman"/>
      <w:lvlText w:val="%3."/>
      <w:lvlJc w:val="right"/>
      <w:pPr>
        <w:ind w:left="2189" w:hanging="180"/>
      </w:pPr>
    </w:lvl>
    <w:lvl w:ilvl="3" w:tplc="0427000F" w:tentative="1">
      <w:start w:val="1"/>
      <w:numFmt w:val="decimal"/>
      <w:lvlText w:val="%4."/>
      <w:lvlJc w:val="left"/>
      <w:pPr>
        <w:ind w:left="2909" w:hanging="360"/>
      </w:pPr>
    </w:lvl>
    <w:lvl w:ilvl="4" w:tplc="04270019" w:tentative="1">
      <w:start w:val="1"/>
      <w:numFmt w:val="lowerLetter"/>
      <w:lvlText w:val="%5."/>
      <w:lvlJc w:val="left"/>
      <w:pPr>
        <w:ind w:left="3629" w:hanging="360"/>
      </w:pPr>
    </w:lvl>
    <w:lvl w:ilvl="5" w:tplc="0427001B" w:tentative="1">
      <w:start w:val="1"/>
      <w:numFmt w:val="lowerRoman"/>
      <w:lvlText w:val="%6."/>
      <w:lvlJc w:val="right"/>
      <w:pPr>
        <w:ind w:left="4349" w:hanging="180"/>
      </w:pPr>
    </w:lvl>
    <w:lvl w:ilvl="6" w:tplc="0427000F" w:tentative="1">
      <w:start w:val="1"/>
      <w:numFmt w:val="decimal"/>
      <w:lvlText w:val="%7."/>
      <w:lvlJc w:val="left"/>
      <w:pPr>
        <w:ind w:left="5069" w:hanging="360"/>
      </w:pPr>
    </w:lvl>
    <w:lvl w:ilvl="7" w:tplc="04270019" w:tentative="1">
      <w:start w:val="1"/>
      <w:numFmt w:val="lowerLetter"/>
      <w:lvlText w:val="%8."/>
      <w:lvlJc w:val="left"/>
      <w:pPr>
        <w:ind w:left="5789" w:hanging="360"/>
      </w:pPr>
    </w:lvl>
    <w:lvl w:ilvl="8" w:tplc="0427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 w15:restartNumberingAfterBreak="0">
    <w:nsid w:val="7DAF7E87"/>
    <w:multiLevelType w:val="hybridMultilevel"/>
    <w:tmpl w:val="9768E71C"/>
    <w:lvl w:ilvl="0" w:tplc="2CECBEA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10"/>
  </w:num>
  <w:num w:numId="10">
    <w:abstractNumId w:val="2"/>
  </w:num>
  <w:num w:numId="11">
    <w:abstractNumId w:val="1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9E3"/>
    <w:rsid w:val="00281C1B"/>
    <w:rsid w:val="00364918"/>
    <w:rsid w:val="00596DBF"/>
    <w:rsid w:val="00A277D1"/>
    <w:rsid w:val="00A3162B"/>
    <w:rsid w:val="00A749E3"/>
    <w:rsid w:val="00E2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BBB66"/>
  <w15:chartTrackingRefBased/>
  <w15:docId w15:val="{C89EB628-5097-46CB-BE26-8DEA642A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74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A749E3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A749E3"/>
    <w:rPr>
      <w:rFonts w:ascii="TimesLT" w:eastAsia="Times New Roman" w:hAnsi="TimesLT" w:cs="Times New Roman"/>
      <w:sz w:val="24"/>
      <w:szCs w:val="20"/>
      <w:lang w:val="en-GB"/>
    </w:rPr>
  </w:style>
  <w:style w:type="character" w:styleId="Puslapionumeris">
    <w:name w:val="page number"/>
    <w:basedOn w:val="Numatytasispastraiposriftas"/>
    <w:rsid w:val="00A749E3"/>
  </w:style>
  <w:style w:type="paragraph" w:styleId="Antrats">
    <w:name w:val="header"/>
    <w:basedOn w:val="prastasis"/>
    <w:link w:val="AntratsDiagrama"/>
    <w:uiPriority w:val="99"/>
    <w:rsid w:val="00A749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9E3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Lentelstinklelis">
    <w:name w:val="Table Grid"/>
    <w:basedOn w:val="prastojilentel"/>
    <w:uiPriority w:val="59"/>
    <w:rsid w:val="00A7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0">
    <w:name w:val="Font Style150"/>
    <w:rsid w:val="00A749E3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749E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1C1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81C1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2442</Words>
  <Characters>1392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3</cp:revision>
  <cp:lastPrinted>2017-12-04T13:24:00Z</cp:lastPrinted>
  <dcterms:created xsi:type="dcterms:W3CDTF">2017-12-04T13:13:00Z</dcterms:created>
  <dcterms:modified xsi:type="dcterms:W3CDTF">2017-12-04T13:25:00Z</dcterms:modified>
</cp:coreProperties>
</file>